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28" w:rsidRPr="001303F9" w:rsidRDefault="00FB5328" w:rsidP="00FB5328">
      <w:pPr>
        <w:pStyle w:val="1"/>
        <w:rPr>
          <w:lang w:eastAsia="ar-SA"/>
        </w:rPr>
      </w:pPr>
      <w:bookmarkStart w:id="0" w:name="_Toc441951669"/>
      <w:r w:rsidRPr="001303F9">
        <w:rPr>
          <w:lang w:eastAsia="ar-SA"/>
        </w:rPr>
        <w:t>Общие положения</w:t>
      </w:r>
      <w:bookmarkEnd w:id="0"/>
    </w:p>
    <w:p w:rsidR="00FB5328" w:rsidRPr="00FB5328" w:rsidRDefault="00FB5328" w:rsidP="00FB53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5328">
        <w:rPr>
          <w:rFonts w:ascii="Times New Roman" w:hAnsi="Times New Roman" w:cs="Times New Roman"/>
          <w:sz w:val="28"/>
          <w:szCs w:val="28"/>
        </w:rPr>
        <w:t>Для участия в соревнованиях предлагается 4</w:t>
      </w:r>
      <w:r w:rsidRPr="00FB5328">
        <w:rPr>
          <w:rFonts w:ascii="Times New Roman" w:hAnsi="Times New Roman" w:cs="Times New Roman"/>
          <w:sz w:val="28"/>
          <w:szCs w:val="28"/>
          <w:u w:val="single"/>
        </w:rPr>
        <w:t xml:space="preserve"> задания: </w:t>
      </w:r>
    </w:p>
    <w:p w:rsidR="00FB5328" w:rsidRPr="00ED1B4D" w:rsidRDefault="00360023" w:rsidP="00FB53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Черная линия с препятствиями</w:t>
      </w:r>
    </w:p>
    <w:p w:rsidR="00FB5328" w:rsidRPr="00ED1B4D" w:rsidRDefault="00360023" w:rsidP="00FB53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Робот-перевозчик</w:t>
      </w:r>
    </w:p>
    <w:p w:rsidR="00FB5328" w:rsidRDefault="00F36311" w:rsidP="00FB53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Усложненная сортировка</w:t>
      </w:r>
    </w:p>
    <w:p w:rsidR="00F36311" w:rsidRPr="00ED1B4D" w:rsidRDefault="00F36311" w:rsidP="00FB53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Робофутбол</w:t>
      </w:r>
      <w:proofErr w:type="spellEnd"/>
    </w:p>
    <w:p w:rsidR="00FB5328" w:rsidRPr="00FB5328" w:rsidRDefault="00FB5328" w:rsidP="00C11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8">
        <w:rPr>
          <w:rFonts w:ascii="Times New Roman" w:hAnsi="Times New Roman" w:cs="Times New Roman"/>
          <w:sz w:val="28"/>
          <w:szCs w:val="28"/>
        </w:rPr>
        <w:t xml:space="preserve">Команда может выбрать любое задание или несколько заданий. </w:t>
      </w:r>
    </w:p>
    <w:p w:rsidR="00FB5328" w:rsidRPr="00C11E19" w:rsidRDefault="00FB5328" w:rsidP="00C11E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1E19">
        <w:rPr>
          <w:rFonts w:ascii="Times New Roman" w:hAnsi="Times New Roman" w:cs="Times New Roman"/>
          <w:sz w:val="28"/>
          <w:szCs w:val="28"/>
        </w:rPr>
        <w:t xml:space="preserve">Итоги в заданиях </w:t>
      </w:r>
      <w:r w:rsidR="00F36311" w:rsidRPr="00C11E19">
        <w:rPr>
          <w:rFonts w:ascii="Times New Roman" w:hAnsi="Times New Roman" w:cs="Times New Roman"/>
          <w:sz w:val="28"/>
          <w:szCs w:val="28"/>
        </w:rPr>
        <w:t xml:space="preserve">Черная линия с препятствиями, Робот-перевозчик, Усложненная сортировка </w:t>
      </w:r>
      <w:r w:rsidRPr="00C11E19">
        <w:rPr>
          <w:rFonts w:ascii="Times New Roman" w:hAnsi="Times New Roman" w:cs="Times New Roman"/>
          <w:sz w:val="28"/>
          <w:szCs w:val="28"/>
        </w:rPr>
        <w:t>подводятся по возрастным категориям:</w:t>
      </w:r>
    </w:p>
    <w:p w:rsidR="00FB5328" w:rsidRPr="00C11E19" w:rsidRDefault="00FB5328" w:rsidP="00C11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E19">
        <w:rPr>
          <w:rFonts w:ascii="Times New Roman" w:hAnsi="Times New Roman" w:cs="Times New Roman"/>
          <w:sz w:val="28"/>
          <w:szCs w:val="28"/>
        </w:rPr>
        <w:t>Младшая группа (1-4 класс);</w:t>
      </w:r>
    </w:p>
    <w:p w:rsidR="00FB5328" w:rsidRPr="00C11E19" w:rsidRDefault="00FB5328" w:rsidP="00C11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E19">
        <w:rPr>
          <w:rFonts w:ascii="Times New Roman" w:hAnsi="Times New Roman" w:cs="Times New Roman"/>
          <w:sz w:val="28"/>
          <w:szCs w:val="28"/>
        </w:rPr>
        <w:t>Средняя группа (5-8 класс);</w:t>
      </w:r>
    </w:p>
    <w:p w:rsidR="00FB5328" w:rsidRPr="00C11E19" w:rsidRDefault="00FB5328" w:rsidP="00C11E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E19">
        <w:rPr>
          <w:rFonts w:ascii="Times New Roman" w:hAnsi="Times New Roman" w:cs="Times New Roman"/>
          <w:sz w:val="28"/>
          <w:szCs w:val="28"/>
        </w:rPr>
        <w:t>Старшая группа (9 класс и старше).</w:t>
      </w:r>
    </w:p>
    <w:p w:rsidR="00FB5328" w:rsidRPr="00C11E19" w:rsidRDefault="00FB5328" w:rsidP="00C11E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1E19">
        <w:rPr>
          <w:rFonts w:ascii="Times New Roman" w:hAnsi="Times New Roman" w:cs="Times New Roman"/>
          <w:sz w:val="28"/>
          <w:szCs w:val="28"/>
        </w:rPr>
        <w:t xml:space="preserve">Итоги в задании </w:t>
      </w:r>
      <w:proofErr w:type="spellStart"/>
      <w:r w:rsidR="00F36311" w:rsidRPr="00C11E19">
        <w:rPr>
          <w:rFonts w:ascii="Times New Roman" w:hAnsi="Times New Roman" w:cs="Times New Roman"/>
          <w:sz w:val="28"/>
          <w:szCs w:val="28"/>
        </w:rPr>
        <w:t>Робофутбол</w:t>
      </w:r>
      <w:proofErr w:type="spellEnd"/>
      <w:r w:rsidRPr="00C11E19">
        <w:rPr>
          <w:rFonts w:ascii="Times New Roman" w:hAnsi="Times New Roman" w:cs="Times New Roman"/>
          <w:sz w:val="28"/>
          <w:szCs w:val="28"/>
        </w:rPr>
        <w:t xml:space="preserve"> подводятся без учета возрастных категорий.</w:t>
      </w:r>
    </w:p>
    <w:p w:rsidR="00FB5328" w:rsidRPr="00C11E19" w:rsidRDefault="00FB5328" w:rsidP="00FB53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5328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C11E19">
        <w:rPr>
          <w:rFonts w:ascii="Times New Roman" w:hAnsi="Times New Roman" w:cs="Times New Roman"/>
          <w:sz w:val="28"/>
          <w:szCs w:val="28"/>
        </w:rPr>
        <w:t>задании</w:t>
      </w:r>
      <w:r w:rsidR="00F36311">
        <w:rPr>
          <w:rFonts w:ascii="Times New Roman" w:hAnsi="Times New Roman" w:cs="Times New Roman"/>
          <w:sz w:val="28"/>
          <w:szCs w:val="28"/>
        </w:rPr>
        <w:t xml:space="preserve"> Робот-перевозчик</w:t>
      </w:r>
      <w:r w:rsidRPr="00FB5328">
        <w:rPr>
          <w:rFonts w:ascii="Times New Roman" w:hAnsi="Times New Roman" w:cs="Times New Roman"/>
          <w:sz w:val="28"/>
          <w:szCs w:val="28"/>
        </w:rPr>
        <w:t xml:space="preserve"> допускаются роботы, собранные из деталей </w:t>
      </w:r>
      <w:r w:rsidRPr="00FB5328">
        <w:rPr>
          <w:rFonts w:ascii="Times New Roman" w:hAnsi="Times New Roman" w:cs="Times New Roman"/>
          <w:b/>
          <w:sz w:val="28"/>
          <w:szCs w:val="28"/>
        </w:rPr>
        <w:t>одного набора</w:t>
      </w:r>
      <w:r w:rsidRPr="00FB5328">
        <w:rPr>
          <w:rFonts w:ascii="Times New Roman" w:hAnsi="Times New Roman" w:cs="Times New Roman"/>
          <w:sz w:val="28"/>
          <w:szCs w:val="28"/>
        </w:rPr>
        <w:t xml:space="preserve"> конструктора </w:t>
      </w:r>
      <w:proofErr w:type="spellStart"/>
      <w:r w:rsidRPr="00FB5328">
        <w:rPr>
          <w:rFonts w:ascii="Times New Roman" w:hAnsi="Times New Roman" w:cs="Times New Roman"/>
          <w:sz w:val="28"/>
          <w:szCs w:val="28"/>
          <w:lang w:val="en-US"/>
        </w:rPr>
        <w:t>LegoMindstorms</w:t>
      </w:r>
      <w:proofErr w:type="spellEnd"/>
      <w:r w:rsidRPr="00FB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328">
        <w:rPr>
          <w:rFonts w:ascii="Times New Roman" w:hAnsi="Times New Roman" w:cs="Times New Roman"/>
          <w:sz w:val="28"/>
          <w:szCs w:val="28"/>
          <w:lang w:val="en-US"/>
        </w:rPr>
        <w:t>LegoEducation</w:t>
      </w:r>
      <w:proofErr w:type="spellEnd"/>
      <w:r w:rsidRPr="00FB532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B5328">
        <w:rPr>
          <w:rFonts w:ascii="Times New Roman" w:hAnsi="Times New Roman" w:cs="Times New Roman"/>
          <w:sz w:val="28"/>
          <w:szCs w:val="28"/>
          <w:lang w:val="en-US"/>
        </w:rPr>
        <w:t>LegoEV</w:t>
      </w:r>
      <w:proofErr w:type="spellEnd"/>
      <w:r w:rsidRPr="00FB5328">
        <w:rPr>
          <w:rFonts w:ascii="Times New Roman" w:hAnsi="Times New Roman" w:cs="Times New Roman"/>
          <w:sz w:val="28"/>
          <w:szCs w:val="28"/>
        </w:rPr>
        <w:t>3. На роботе присутствует только один стандартный набор датчиков</w:t>
      </w:r>
      <w:r w:rsidR="00F36311">
        <w:rPr>
          <w:rFonts w:ascii="Times New Roman" w:hAnsi="Times New Roman" w:cs="Times New Roman"/>
          <w:sz w:val="28"/>
          <w:szCs w:val="28"/>
        </w:rPr>
        <w:t>, один программируемый контроллер</w:t>
      </w:r>
      <w:r w:rsidRPr="00FB5328">
        <w:rPr>
          <w:rFonts w:ascii="Times New Roman" w:hAnsi="Times New Roman" w:cs="Times New Roman"/>
          <w:sz w:val="28"/>
          <w:szCs w:val="28"/>
        </w:rPr>
        <w:t>, но могут быть использованы детали из ресурсного набора.</w:t>
      </w:r>
    </w:p>
    <w:p w:rsidR="00C11E19" w:rsidRPr="00F36311" w:rsidRDefault="00C11E19" w:rsidP="00C11E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5328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 xml:space="preserve">заданиях Черная линия с препятствиями </w:t>
      </w:r>
      <w:r w:rsidRPr="00FB5328">
        <w:rPr>
          <w:rFonts w:ascii="Times New Roman" w:hAnsi="Times New Roman" w:cs="Times New Roman"/>
          <w:sz w:val="28"/>
          <w:szCs w:val="28"/>
        </w:rPr>
        <w:t xml:space="preserve">допускаются роботы, собранные из деталей </w:t>
      </w:r>
      <w:r w:rsidRPr="00FB5328">
        <w:rPr>
          <w:rFonts w:ascii="Times New Roman" w:hAnsi="Times New Roman" w:cs="Times New Roman"/>
          <w:b/>
          <w:sz w:val="28"/>
          <w:szCs w:val="28"/>
        </w:rPr>
        <w:t>одного набора</w:t>
      </w:r>
      <w:r w:rsidRPr="00FB5328">
        <w:rPr>
          <w:rFonts w:ascii="Times New Roman" w:hAnsi="Times New Roman" w:cs="Times New Roman"/>
          <w:sz w:val="28"/>
          <w:szCs w:val="28"/>
        </w:rPr>
        <w:t xml:space="preserve"> конструктора </w:t>
      </w:r>
      <w:proofErr w:type="spellStart"/>
      <w:r w:rsidRPr="00FB5328">
        <w:rPr>
          <w:rFonts w:ascii="Times New Roman" w:hAnsi="Times New Roman" w:cs="Times New Roman"/>
          <w:sz w:val="28"/>
          <w:szCs w:val="28"/>
          <w:lang w:val="en-US"/>
        </w:rPr>
        <w:t>LegoMindstorms</w:t>
      </w:r>
      <w:proofErr w:type="spellEnd"/>
      <w:r w:rsidRPr="00FB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328">
        <w:rPr>
          <w:rFonts w:ascii="Times New Roman" w:hAnsi="Times New Roman" w:cs="Times New Roman"/>
          <w:sz w:val="28"/>
          <w:szCs w:val="28"/>
          <w:lang w:val="en-US"/>
        </w:rPr>
        <w:t>LegoEducation</w:t>
      </w:r>
      <w:proofErr w:type="spellEnd"/>
      <w:r w:rsidRPr="00FB532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B5328">
        <w:rPr>
          <w:rFonts w:ascii="Times New Roman" w:hAnsi="Times New Roman" w:cs="Times New Roman"/>
          <w:sz w:val="28"/>
          <w:szCs w:val="28"/>
          <w:lang w:val="en-US"/>
        </w:rPr>
        <w:t>LegoEV</w:t>
      </w:r>
      <w:proofErr w:type="spellEnd"/>
      <w:r w:rsidRPr="00FB5328">
        <w:rPr>
          <w:rFonts w:ascii="Times New Roman" w:hAnsi="Times New Roman" w:cs="Times New Roman"/>
          <w:sz w:val="28"/>
          <w:szCs w:val="28"/>
        </w:rPr>
        <w:t>3. На роботе присутствует только один стандартный набор датчиков</w:t>
      </w:r>
      <w:r>
        <w:rPr>
          <w:rFonts w:ascii="Times New Roman" w:hAnsi="Times New Roman" w:cs="Times New Roman"/>
          <w:sz w:val="28"/>
          <w:szCs w:val="28"/>
        </w:rPr>
        <w:t>, один программируемый контроллер</w:t>
      </w:r>
      <w:r w:rsidRPr="00FB5328">
        <w:rPr>
          <w:rFonts w:ascii="Times New Roman" w:hAnsi="Times New Roman" w:cs="Times New Roman"/>
          <w:sz w:val="28"/>
          <w:szCs w:val="28"/>
        </w:rPr>
        <w:t>, но могут быть использованы детали из ресурсного набора.</w:t>
      </w:r>
      <w:r>
        <w:rPr>
          <w:rFonts w:ascii="Times New Roman" w:hAnsi="Times New Roman" w:cs="Times New Roman"/>
          <w:sz w:val="28"/>
          <w:szCs w:val="28"/>
        </w:rPr>
        <w:t xml:space="preserve"> Отдельные итоги будут подводиться для роботов, собранных на </w:t>
      </w:r>
      <w:r w:rsidR="002B6BAF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>платформ</w:t>
      </w:r>
      <w:r w:rsidR="002B6BAF">
        <w:rPr>
          <w:rFonts w:ascii="Times New Roman" w:hAnsi="Times New Roman" w:cs="Times New Roman"/>
          <w:sz w:val="28"/>
          <w:szCs w:val="28"/>
        </w:rPr>
        <w:t xml:space="preserve">ах, отличных от </w:t>
      </w:r>
      <w:r w:rsidR="002B6BA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2B6BAF">
        <w:rPr>
          <w:rFonts w:ascii="Times New Roman" w:hAnsi="Times New Roman" w:cs="Times New Roman"/>
          <w:sz w:val="28"/>
          <w:szCs w:val="28"/>
        </w:rPr>
        <w:t>, без учета возрастных категорий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311" w:rsidRPr="00FB5328" w:rsidRDefault="00F36311" w:rsidP="00F363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5328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задании Усложненная сортировка</w:t>
      </w:r>
      <w:r w:rsidRPr="00FB5328">
        <w:rPr>
          <w:rFonts w:ascii="Times New Roman" w:hAnsi="Times New Roman" w:cs="Times New Roman"/>
          <w:sz w:val="28"/>
          <w:szCs w:val="28"/>
        </w:rPr>
        <w:t xml:space="preserve"> допускаются роботы, собранные из деталей конструктора </w:t>
      </w:r>
      <w:proofErr w:type="spellStart"/>
      <w:r w:rsidRPr="00FB5328">
        <w:rPr>
          <w:rFonts w:ascii="Times New Roman" w:hAnsi="Times New Roman" w:cs="Times New Roman"/>
          <w:sz w:val="28"/>
          <w:szCs w:val="28"/>
          <w:lang w:val="en-US"/>
        </w:rPr>
        <w:t>LegoMindstorms</w:t>
      </w:r>
      <w:proofErr w:type="spellEnd"/>
      <w:r w:rsidRPr="00FB5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328">
        <w:rPr>
          <w:rFonts w:ascii="Times New Roman" w:hAnsi="Times New Roman" w:cs="Times New Roman"/>
          <w:sz w:val="28"/>
          <w:szCs w:val="28"/>
          <w:lang w:val="en-US"/>
        </w:rPr>
        <w:t>LegoEducation</w:t>
      </w:r>
      <w:proofErr w:type="spellEnd"/>
      <w:r w:rsidRPr="00FB532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B5328">
        <w:rPr>
          <w:rFonts w:ascii="Times New Roman" w:hAnsi="Times New Roman" w:cs="Times New Roman"/>
          <w:sz w:val="28"/>
          <w:szCs w:val="28"/>
          <w:lang w:val="en-US"/>
        </w:rPr>
        <w:t>LegoEV</w:t>
      </w:r>
      <w:proofErr w:type="spellEnd"/>
      <w:r w:rsidRPr="00FB5328">
        <w:rPr>
          <w:rFonts w:ascii="Times New Roman" w:hAnsi="Times New Roman" w:cs="Times New Roman"/>
          <w:sz w:val="28"/>
          <w:szCs w:val="28"/>
        </w:rPr>
        <w:t xml:space="preserve">3. На роботе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FB5328">
        <w:rPr>
          <w:rFonts w:ascii="Times New Roman" w:hAnsi="Times New Roman" w:cs="Times New Roman"/>
          <w:sz w:val="28"/>
          <w:szCs w:val="28"/>
        </w:rPr>
        <w:t>присутств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FB5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 w:rsidRPr="00FB5328">
        <w:rPr>
          <w:rFonts w:ascii="Times New Roman" w:hAnsi="Times New Roman" w:cs="Times New Roman"/>
          <w:sz w:val="28"/>
          <w:szCs w:val="28"/>
        </w:rPr>
        <w:t xml:space="preserve"> стандартны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B5328">
        <w:rPr>
          <w:rFonts w:ascii="Times New Roman" w:hAnsi="Times New Roman" w:cs="Times New Roman"/>
          <w:sz w:val="28"/>
          <w:szCs w:val="28"/>
        </w:rPr>
        <w:t xml:space="preserve"> набор</w:t>
      </w:r>
      <w:r>
        <w:rPr>
          <w:rFonts w:ascii="Times New Roman" w:hAnsi="Times New Roman" w:cs="Times New Roman"/>
          <w:sz w:val="28"/>
          <w:szCs w:val="28"/>
        </w:rPr>
        <w:t>ов датчиков,</w:t>
      </w:r>
      <w:r w:rsidRPr="00FB5328">
        <w:rPr>
          <w:rFonts w:ascii="Times New Roman" w:hAnsi="Times New Roman" w:cs="Times New Roman"/>
          <w:sz w:val="28"/>
          <w:szCs w:val="28"/>
        </w:rPr>
        <w:t xml:space="preserve"> могут быть использов</w:t>
      </w:r>
      <w:r>
        <w:rPr>
          <w:rFonts w:ascii="Times New Roman" w:hAnsi="Times New Roman" w:cs="Times New Roman"/>
          <w:sz w:val="28"/>
          <w:szCs w:val="28"/>
        </w:rPr>
        <w:t>аны детали из ресурсного набора, но используется только один программируемый контроллер.</w:t>
      </w:r>
    </w:p>
    <w:p w:rsidR="00F36311" w:rsidRPr="00F36311" w:rsidRDefault="00F36311" w:rsidP="00FB53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36311">
        <w:rPr>
          <w:rFonts w:ascii="Times New Roman" w:hAnsi="Times New Roman" w:cs="Times New Roman"/>
          <w:sz w:val="28"/>
          <w:szCs w:val="28"/>
        </w:rPr>
        <w:t xml:space="preserve">К участию в задании </w:t>
      </w:r>
      <w:proofErr w:type="spellStart"/>
      <w:r w:rsidRPr="00F36311">
        <w:rPr>
          <w:rFonts w:ascii="Times New Roman" w:hAnsi="Times New Roman" w:cs="Times New Roman"/>
          <w:sz w:val="28"/>
          <w:szCs w:val="28"/>
        </w:rPr>
        <w:t>Робофутбол</w:t>
      </w:r>
      <w:proofErr w:type="spellEnd"/>
      <w:r w:rsidRPr="00F36311">
        <w:rPr>
          <w:rFonts w:ascii="Times New Roman" w:hAnsi="Times New Roman" w:cs="Times New Roman"/>
          <w:sz w:val="28"/>
          <w:szCs w:val="28"/>
        </w:rPr>
        <w:t xml:space="preserve"> допускаются роботы, собранные на любой платформе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328" w:rsidRPr="00FB5328" w:rsidRDefault="00FB5328" w:rsidP="00FB53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8">
        <w:rPr>
          <w:rFonts w:ascii="Times New Roman" w:eastAsia="Calibri" w:hAnsi="Times New Roman" w:cs="Times New Roman"/>
          <w:sz w:val="28"/>
          <w:szCs w:val="28"/>
          <w:lang w:eastAsia="ar-SA"/>
        </w:rPr>
        <w:t>У микрокомпьютера EV3 можно использовать только три разъема для подключения двигателей (один разъем обязательно должен быть свободен).</w:t>
      </w:r>
      <w:r w:rsidRPr="00FB5328">
        <w:rPr>
          <w:rFonts w:ascii="Times New Roman" w:hAnsi="Times New Roman" w:cs="Times New Roman"/>
          <w:sz w:val="28"/>
          <w:szCs w:val="28"/>
        </w:rPr>
        <w:t xml:space="preserve"> По решению жюри к участию в соревновании может быть допущена команда с роботом, собранным из деталей, отличных от </w:t>
      </w:r>
      <w:r w:rsidRPr="00FB5328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B5328">
        <w:rPr>
          <w:rFonts w:ascii="Times New Roman" w:hAnsi="Times New Roman" w:cs="Times New Roman"/>
          <w:sz w:val="28"/>
          <w:szCs w:val="28"/>
        </w:rPr>
        <w:t>;</w:t>
      </w:r>
    </w:p>
    <w:p w:rsidR="00FB5328" w:rsidRPr="00FB5328" w:rsidRDefault="00FB5328" w:rsidP="00FB53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8">
        <w:rPr>
          <w:rFonts w:ascii="Times New Roman" w:hAnsi="Times New Roman" w:cs="Times New Roman"/>
          <w:sz w:val="28"/>
          <w:szCs w:val="28"/>
        </w:rPr>
        <w:t>Перед началом соревнований роботы сдаются в зону карантина для проверки членами жюри параметров робота. При несоответствии параметров команде дается 3 минуты на устранение неполадок.</w:t>
      </w:r>
    </w:p>
    <w:p w:rsidR="00FB5328" w:rsidRPr="00FB5328" w:rsidRDefault="00FB5328" w:rsidP="00FB532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328">
        <w:rPr>
          <w:rFonts w:ascii="Times New Roman" w:hAnsi="Times New Roman" w:cs="Times New Roman"/>
          <w:sz w:val="28"/>
          <w:szCs w:val="28"/>
        </w:rPr>
        <w:t xml:space="preserve">В конструкции роботов нельзя использовать винты, клеи, веревки или </w:t>
      </w:r>
      <w:r w:rsidRPr="00FB5328">
        <w:rPr>
          <w:rFonts w:ascii="Times New Roman" w:hAnsi="Times New Roman" w:cs="Times New Roman"/>
          <w:sz w:val="28"/>
          <w:szCs w:val="28"/>
        </w:rPr>
        <w:lastRenderedPageBreak/>
        <w:t>резинки для закрепления деталей между собой.</w:t>
      </w:r>
    </w:p>
    <w:p w:rsidR="00FB5328" w:rsidRPr="00FB5328" w:rsidRDefault="00FB5328" w:rsidP="00FB532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328"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spellStart"/>
      <w:r w:rsidRPr="00FB5328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FB5328">
        <w:rPr>
          <w:rFonts w:ascii="Times New Roman" w:hAnsi="Times New Roman" w:cs="Times New Roman"/>
          <w:sz w:val="28"/>
          <w:szCs w:val="28"/>
        </w:rPr>
        <w:t xml:space="preserve"> (у EV3 и NXT) и </w:t>
      </w:r>
      <w:proofErr w:type="spellStart"/>
      <w:r w:rsidRPr="00FB5328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Pr="00FB5328">
        <w:rPr>
          <w:rFonts w:ascii="Times New Roman" w:hAnsi="Times New Roman" w:cs="Times New Roman"/>
          <w:sz w:val="28"/>
          <w:szCs w:val="28"/>
        </w:rPr>
        <w:t xml:space="preserve"> (у EV3) должны быть отключены, загружать программы следует через кабель USB</w:t>
      </w:r>
      <w:r w:rsidR="00F36311">
        <w:rPr>
          <w:rFonts w:ascii="Times New Roman" w:hAnsi="Times New Roman" w:cs="Times New Roman"/>
          <w:sz w:val="28"/>
          <w:szCs w:val="28"/>
        </w:rPr>
        <w:t xml:space="preserve">(исключением является задание </w:t>
      </w:r>
      <w:proofErr w:type="spellStart"/>
      <w:r w:rsidR="00F36311">
        <w:rPr>
          <w:rFonts w:ascii="Times New Roman" w:hAnsi="Times New Roman" w:cs="Times New Roman"/>
          <w:sz w:val="28"/>
          <w:szCs w:val="28"/>
        </w:rPr>
        <w:t>Робофутбол</w:t>
      </w:r>
      <w:proofErr w:type="spellEnd"/>
      <w:r w:rsidR="00F36311">
        <w:rPr>
          <w:rFonts w:ascii="Times New Roman" w:hAnsi="Times New Roman" w:cs="Times New Roman"/>
          <w:sz w:val="28"/>
          <w:szCs w:val="28"/>
        </w:rPr>
        <w:t>)</w:t>
      </w:r>
      <w:r w:rsidRPr="00FB5328">
        <w:rPr>
          <w:rFonts w:ascii="Times New Roman" w:hAnsi="Times New Roman" w:cs="Times New Roman"/>
          <w:sz w:val="28"/>
          <w:szCs w:val="28"/>
        </w:rPr>
        <w:t>.</w:t>
      </w:r>
    </w:p>
    <w:p w:rsidR="00FB5328" w:rsidRPr="00FB5328" w:rsidRDefault="00FB5328" w:rsidP="00FB532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328">
        <w:rPr>
          <w:rFonts w:ascii="Times New Roman" w:hAnsi="Times New Roman" w:cs="Times New Roman"/>
          <w:sz w:val="28"/>
          <w:szCs w:val="28"/>
        </w:rPr>
        <w:t>К USB разъему микрокомпьютера EV3 ничего не должно быть подключено.</w:t>
      </w:r>
    </w:p>
    <w:p w:rsidR="00FB5328" w:rsidRPr="00FB5328" w:rsidRDefault="00FB5328" w:rsidP="00FB532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328">
        <w:rPr>
          <w:rFonts w:ascii="Times New Roman" w:hAnsi="Times New Roman" w:cs="Times New Roman"/>
          <w:sz w:val="28"/>
          <w:szCs w:val="28"/>
        </w:rPr>
        <w:t>В памяти робота, разрешено использовать несколько программ, но запрещено вводить дополнительные данные после запуска программы (нажимать какие либо кнопки). В зачётных попытках участникам разрешается выбрать какую-либо одну программу, и запустить ее на микрокомпьютере, либо запустить программу и после этого только один раз активировать датчик касания для запуска робота.</w:t>
      </w:r>
    </w:p>
    <w:p w:rsidR="00FB5328" w:rsidRPr="00FB5328" w:rsidRDefault="00FB5328" w:rsidP="00FB53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8">
        <w:rPr>
          <w:rFonts w:ascii="Times New Roman" w:hAnsi="Times New Roman" w:cs="Times New Roman"/>
          <w:sz w:val="28"/>
          <w:szCs w:val="28"/>
        </w:rPr>
        <w:t xml:space="preserve">На выполнение каждого задания команде </w:t>
      </w:r>
      <w:r w:rsidRPr="00FB5328">
        <w:rPr>
          <w:rFonts w:ascii="Times New Roman" w:hAnsi="Times New Roman" w:cs="Times New Roman"/>
          <w:sz w:val="28"/>
          <w:szCs w:val="28"/>
          <w:lang w:eastAsia="ar-SA"/>
        </w:rPr>
        <w:t>дается не менее двух попыток (точное число определяется судейской коллегией в день проведения соревнований);</w:t>
      </w:r>
    </w:p>
    <w:p w:rsidR="00FB5328" w:rsidRPr="00FB5328" w:rsidRDefault="00FB5328" w:rsidP="00FB53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8">
        <w:rPr>
          <w:rFonts w:ascii="Times New Roman" w:hAnsi="Times New Roman" w:cs="Times New Roman"/>
          <w:sz w:val="28"/>
          <w:szCs w:val="28"/>
        </w:rPr>
        <w:t>Процедура старта: робот устанавливается участником в зону старта. До команды «СТАРТ» робот должен находиться на поверхности полигона и оставаться неподвижным. После команды «СТАРТ» участник должен запустить робота и быстро покинуть стартовую зону;</w:t>
      </w:r>
    </w:p>
    <w:p w:rsidR="00FB5328" w:rsidRPr="00FB5328" w:rsidRDefault="00FB5328" w:rsidP="00FB53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8">
        <w:rPr>
          <w:rFonts w:ascii="Times New Roman" w:hAnsi="Times New Roman" w:cs="Times New Roman"/>
          <w:sz w:val="28"/>
          <w:szCs w:val="28"/>
        </w:rPr>
        <w:t>Во время проведения состязания участники команд не должны касаться роботов;</w:t>
      </w:r>
    </w:p>
    <w:p w:rsidR="00FB5328" w:rsidRPr="00FB5328" w:rsidRDefault="00FB5328" w:rsidP="00FB53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8">
        <w:rPr>
          <w:rFonts w:ascii="Times New Roman" w:hAnsi="Times New Roman" w:cs="Times New Roman"/>
          <w:sz w:val="28"/>
          <w:szCs w:val="28"/>
        </w:rPr>
        <w:t>Команда имеет право остановить робота в любой момент;</w:t>
      </w:r>
    </w:p>
    <w:p w:rsidR="00FB5328" w:rsidRPr="00FB5328" w:rsidRDefault="00FB5328" w:rsidP="00FB53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8">
        <w:rPr>
          <w:rFonts w:ascii="Times New Roman" w:hAnsi="Times New Roman" w:cs="Times New Roman"/>
          <w:sz w:val="28"/>
          <w:szCs w:val="28"/>
        </w:rPr>
        <w:t>Если робот выполнил задание не полностью, то набранные баллы идут в зачет;</w:t>
      </w:r>
    </w:p>
    <w:p w:rsidR="00FB5328" w:rsidRPr="00FB5328" w:rsidRDefault="00FB5328" w:rsidP="00FB53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8">
        <w:rPr>
          <w:rFonts w:ascii="Times New Roman" w:hAnsi="Times New Roman" w:cs="Times New Roman"/>
          <w:sz w:val="28"/>
          <w:szCs w:val="28"/>
        </w:rPr>
        <w:t>Во время прохождения дистанции запрещается управлять роботом дистанционно. За дистанционное управление роботом команда снимается с соревнований без возможности апелляции. Решение о снятии команды принимается голосованием не менее двух судей</w:t>
      </w:r>
      <w:r w:rsidR="00F36311">
        <w:rPr>
          <w:rFonts w:ascii="Times New Roman" w:hAnsi="Times New Roman" w:cs="Times New Roman"/>
          <w:sz w:val="28"/>
          <w:szCs w:val="28"/>
        </w:rPr>
        <w:t xml:space="preserve"> (исключением является задание </w:t>
      </w:r>
      <w:proofErr w:type="spellStart"/>
      <w:r w:rsidR="00F36311">
        <w:rPr>
          <w:rFonts w:ascii="Times New Roman" w:hAnsi="Times New Roman" w:cs="Times New Roman"/>
          <w:sz w:val="28"/>
          <w:szCs w:val="28"/>
        </w:rPr>
        <w:t>Робофутбол</w:t>
      </w:r>
      <w:proofErr w:type="spellEnd"/>
      <w:r w:rsidR="00F36311">
        <w:rPr>
          <w:rFonts w:ascii="Times New Roman" w:hAnsi="Times New Roman" w:cs="Times New Roman"/>
          <w:sz w:val="28"/>
          <w:szCs w:val="28"/>
        </w:rPr>
        <w:t>)</w:t>
      </w:r>
      <w:r w:rsidR="00F36311" w:rsidRPr="00FB5328">
        <w:rPr>
          <w:rFonts w:ascii="Times New Roman" w:hAnsi="Times New Roman" w:cs="Times New Roman"/>
          <w:sz w:val="28"/>
          <w:szCs w:val="28"/>
        </w:rPr>
        <w:t>.</w:t>
      </w:r>
    </w:p>
    <w:p w:rsidR="00FB5328" w:rsidRDefault="00FB5328" w:rsidP="00FB5328"/>
    <w:sectPr w:rsidR="00FB5328" w:rsidSect="00B42DD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9A" w:rsidRDefault="009F5B9A" w:rsidP="0077234C">
      <w:pPr>
        <w:spacing w:after="0" w:line="240" w:lineRule="auto"/>
      </w:pPr>
      <w:r>
        <w:separator/>
      </w:r>
    </w:p>
  </w:endnote>
  <w:endnote w:type="continuationSeparator" w:id="0">
    <w:p w:rsidR="009F5B9A" w:rsidRDefault="009F5B9A" w:rsidP="0077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9D" w:rsidRPr="00A11B2D" w:rsidRDefault="005F720A" w:rsidP="00363546">
    <w:pPr>
      <w:spacing w:after="0" w:line="240" w:lineRule="auto"/>
      <w:rPr>
        <w:rFonts w:eastAsia="Calibri"/>
        <w:color w:val="000000"/>
        <w:sz w:val="24"/>
        <w:szCs w:val="24"/>
      </w:rPr>
    </w:pPr>
    <w:r w:rsidRPr="005F720A">
      <w:rPr>
        <w:noProof/>
      </w:rPr>
      <w:pict>
        <v:rect id="Прямоугольник 58" o:spid="_x0000_s2050" style="position:absolute;margin-left:85.05pt;margin-top:766.4pt;width:467.75pt;height:2.85pt;z-index:-251655168;visibility:visible;mso-width-percent:1000;mso-wrap-distance-top:7.2pt;mso-wrap-distance-bottom:7.2pt;mso-position-horizontal-relative:page;mso-position-vertical-relative:page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" fillcolor="#4f81bd" stroked="f" strokeweight="2pt">
          <w10:wrap type="square" anchorx="margin" anchory="margin"/>
        </v:rect>
      </w:pict>
    </w:r>
    <w:r w:rsidR="00FB5328">
      <w:rPr>
        <w:bCs/>
        <w:color w:val="000000"/>
        <w:sz w:val="24"/>
        <w:szCs w:val="24"/>
      </w:rPr>
      <w:t>Ассоциация «Образовательная робототехника в Алтайском крае»</w:t>
    </w:r>
    <w:r w:rsidR="0076689D" w:rsidRPr="0076689D">
      <w:rPr>
        <w:bCs/>
        <w:color w:val="000000"/>
        <w:sz w:val="24"/>
        <w:szCs w:val="24"/>
      </w:rPr>
      <w:t xml:space="preserve"> </w:t>
    </w:r>
  </w:p>
  <w:p w:rsidR="0076689D" w:rsidRDefault="005F720A" w:rsidP="0076689D">
    <w:pPr>
      <w:pStyle w:val="a9"/>
    </w:pPr>
    <w:r w:rsidRPr="005F72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49" type="#_x0000_t202" style="position:absolute;margin-left:434pt;margin-top:766.4pt;width:118.8pt;height:4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next-textbox:#Надпись 56;mso-fit-shape-to-text:t">
            <w:txbxContent>
              <w:p w:rsidR="0076689D" w:rsidRPr="00A11B2D" w:rsidRDefault="005F720A" w:rsidP="0076689D">
                <w:pPr>
                  <w:pStyle w:val="a9"/>
                  <w:jc w:val="right"/>
                  <w:rPr>
                    <w:rFonts w:ascii="Cambria" w:hAnsi="Cambria"/>
                    <w:color w:val="000000"/>
                    <w:sz w:val="40"/>
                    <w:szCs w:val="40"/>
                  </w:rPr>
                </w:pPr>
                <w:r w:rsidRPr="00A11B2D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begin"/>
                </w:r>
                <w:r w:rsidR="0076689D" w:rsidRPr="00A11B2D">
                  <w:rPr>
                    <w:rFonts w:ascii="Cambria" w:hAnsi="Cambria"/>
                    <w:color w:val="000000"/>
                    <w:sz w:val="40"/>
                    <w:szCs w:val="40"/>
                  </w:rPr>
                  <w:instrText>PAGE  \* Arabic  \* MERGEFORMAT</w:instrText>
                </w:r>
                <w:r w:rsidRPr="00A11B2D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separate"/>
                </w:r>
                <w:r w:rsidR="004134E5">
                  <w:rPr>
                    <w:rFonts w:ascii="Cambria" w:hAnsi="Cambria"/>
                    <w:noProof/>
                    <w:color w:val="000000"/>
                    <w:sz w:val="40"/>
                    <w:szCs w:val="40"/>
                  </w:rPr>
                  <w:t>2</w:t>
                </w:r>
                <w:r w:rsidRPr="00A11B2D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  <w:p w:rsidR="0077234C" w:rsidRDefault="007723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9A" w:rsidRDefault="009F5B9A" w:rsidP="0077234C">
      <w:pPr>
        <w:spacing w:after="0" w:line="240" w:lineRule="auto"/>
      </w:pPr>
      <w:r>
        <w:separator/>
      </w:r>
    </w:p>
  </w:footnote>
  <w:footnote w:type="continuationSeparator" w:id="0">
    <w:p w:rsidR="009F5B9A" w:rsidRDefault="009F5B9A" w:rsidP="0077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9D" w:rsidRPr="00A11B2D" w:rsidRDefault="0076689D" w:rsidP="0076689D">
    <w:pPr>
      <w:pStyle w:val="a7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76689D">
      <w:rPr>
        <w:rFonts w:ascii="Cambria" w:hAnsi="Cambria"/>
        <w:noProof/>
        <w:sz w:val="32"/>
        <w:szCs w:val="32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-382905</wp:posOffset>
          </wp:positionV>
          <wp:extent cx="1028700" cy="1062990"/>
          <wp:effectExtent l="0" t="0" r="0" b="0"/>
          <wp:wrapSquare wrapText="bothSides"/>
          <wp:docPr id="2" name="Рисунок 4" descr="E:\роботы\круг_стол_20_10_12\разное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:\роботы\круг_стол_20_10_12\разное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6299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rFonts w:ascii="Cambria" w:hAnsi="Cambria"/>
        <w:sz w:val="32"/>
        <w:szCs w:val="32"/>
        <w:lang w:val="en-US"/>
      </w:rPr>
      <w:t>VII</w:t>
    </w:r>
    <w:r w:rsidR="009C2946">
      <w:rPr>
        <w:rFonts w:ascii="Cambria" w:hAnsi="Cambria"/>
        <w:sz w:val="32"/>
        <w:szCs w:val="32"/>
        <w:lang w:val="en-US"/>
      </w:rPr>
      <w:t>I</w:t>
    </w:r>
    <w:r>
      <w:rPr>
        <w:rFonts w:ascii="Cambria" w:hAnsi="Cambria"/>
        <w:sz w:val="32"/>
        <w:szCs w:val="32"/>
      </w:rPr>
      <w:t xml:space="preserve"> Региональная олимпиада по робототехнике</w:t>
    </w:r>
  </w:p>
  <w:p w:rsidR="0076689D" w:rsidRDefault="007668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251F"/>
    <w:multiLevelType w:val="hybridMultilevel"/>
    <w:tmpl w:val="B268D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F50C4C"/>
    <w:multiLevelType w:val="hybridMultilevel"/>
    <w:tmpl w:val="B5B0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3605A"/>
    <w:multiLevelType w:val="hybridMultilevel"/>
    <w:tmpl w:val="B5B0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E159C"/>
    <w:multiLevelType w:val="hybridMultilevel"/>
    <w:tmpl w:val="9184E3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5500E5"/>
    <w:multiLevelType w:val="hybridMultilevel"/>
    <w:tmpl w:val="B5B0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C4F46"/>
    <w:multiLevelType w:val="hybridMultilevel"/>
    <w:tmpl w:val="B5B0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938CE"/>
    <w:multiLevelType w:val="hybridMultilevel"/>
    <w:tmpl w:val="B5B0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C1677"/>
    <w:multiLevelType w:val="hybridMultilevel"/>
    <w:tmpl w:val="B5B0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80B4D"/>
    <w:multiLevelType w:val="hybridMultilevel"/>
    <w:tmpl w:val="87A092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FB3BF5"/>
    <w:multiLevelType w:val="hybridMultilevel"/>
    <w:tmpl w:val="E764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4EE0"/>
    <w:rsid w:val="0005513A"/>
    <w:rsid w:val="001C336C"/>
    <w:rsid w:val="002B6BAF"/>
    <w:rsid w:val="00360023"/>
    <w:rsid w:val="00363546"/>
    <w:rsid w:val="003D58A5"/>
    <w:rsid w:val="004134E5"/>
    <w:rsid w:val="005F720A"/>
    <w:rsid w:val="00603645"/>
    <w:rsid w:val="00724EE0"/>
    <w:rsid w:val="0076689D"/>
    <w:rsid w:val="0077234C"/>
    <w:rsid w:val="00841C3B"/>
    <w:rsid w:val="009C2946"/>
    <w:rsid w:val="009F5B9A"/>
    <w:rsid w:val="00B42DDD"/>
    <w:rsid w:val="00C11E19"/>
    <w:rsid w:val="00C334AF"/>
    <w:rsid w:val="00C84F0F"/>
    <w:rsid w:val="00CD103D"/>
    <w:rsid w:val="00D33D7F"/>
    <w:rsid w:val="00F36311"/>
    <w:rsid w:val="00F461F9"/>
    <w:rsid w:val="00FB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DD"/>
  </w:style>
  <w:style w:type="paragraph" w:styleId="1">
    <w:name w:val="heading 1"/>
    <w:basedOn w:val="a"/>
    <w:next w:val="a"/>
    <w:link w:val="10"/>
    <w:uiPriority w:val="9"/>
    <w:qFormat/>
    <w:rsid w:val="00FB5328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4AF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C3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603645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234C"/>
  </w:style>
  <w:style w:type="paragraph" w:styleId="a9">
    <w:name w:val="footer"/>
    <w:basedOn w:val="a"/>
    <w:link w:val="aa"/>
    <w:uiPriority w:val="99"/>
    <w:unhideWhenUsed/>
    <w:rsid w:val="0077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234C"/>
  </w:style>
  <w:style w:type="character" w:customStyle="1" w:styleId="10">
    <w:name w:val="Заголовок 1 Знак"/>
    <w:basedOn w:val="a0"/>
    <w:link w:val="1"/>
    <w:uiPriority w:val="9"/>
    <w:rsid w:val="00FB5328"/>
    <w:rPr>
      <w:rFonts w:ascii="Times New Roman" w:eastAsiaTheme="majorEastAsia" w:hAnsi="Times New Roman" w:cstheme="majorBidi"/>
      <w:b/>
      <w:b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7</cp:revision>
  <dcterms:created xsi:type="dcterms:W3CDTF">2018-02-12T18:04:00Z</dcterms:created>
  <dcterms:modified xsi:type="dcterms:W3CDTF">2018-02-13T15:51:00Z</dcterms:modified>
</cp:coreProperties>
</file>